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9E0DD8" w:rsidRPr="006A2908" w:rsidRDefault="009E0DD8" w:rsidP="009E0DD8">
      <w:pPr>
        <w:jc w:val="center"/>
        <w:rPr>
          <w:b/>
          <w:i/>
        </w:rPr>
      </w:pPr>
      <w:r w:rsidRPr="006A2908">
        <w:rPr>
          <w:b/>
          <w:i/>
        </w:rPr>
        <w:t xml:space="preserve">за </w:t>
      </w:r>
      <w:r w:rsidR="006109CF">
        <w:rPr>
          <w:b/>
          <w:i/>
        </w:rPr>
        <w:t>4</w:t>
      </w:r>
      <w:r w:rsidRPr="006A2908">
        <w:rPr>
          <w:b/>
          <w:i/>
        </w:rPr>
        <w:t xml:space="preserve"> квартал 201</w:t>
      </w:r>
      <w:r w:rsidR="00AD2A20">
        <w:rPr>
          <w:b/>
          <w:i/>
        </w:rPr>
        <w:t>8</w:t>
      </w:r>
      <w:r w:rsidRPr="006A2908">
        <w:rPr>
          <w:b/>
          <w:i/>
        </w:rPr>
        <w:t xml:space="preserve"> года</w:t>
      </w: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9E0DD8" w:rsidRPr="00A54DAC" w:rsidRDefault="009E0DD8" w:rsidP="009E0DD8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  <w:r w:rsidRPr="006A1391">
        <w:rPr>
          <w:b/>
          <w:sz w:val="22"/>
          <w:szCs w:val="22"/>
        </w:rPr>
        <w:t>В соответствии с планом контрольной деятельности по осуществлению внутреннего муниципального финансового контроля и контроля</w:t>
      </w:r>
      <w:r w:rsidR="00AD2A20">
        <w:rPr>
          <w:b/>
          <w:sz w:val="22"/>
          <w:szCs w:val="22"/>
        </w:rPr>
        <w:t xml:space="preserve"> в сфере закупок на 2018</w:t>
      </w:r>
      <w:r>
        <w:rPr>
          <w:b/>
          <w:sz w:val="22"/>
          <w:szCs w:val="22"/>
        </w:rPr>
        <w:t xml:space="preserve"> год с </w:t>
      </w:r>
      <w:r w:rsidR="00AD2A20">
        <w:rPr>
          <w:b/>
          <w:sz w:val="22"/>
          <w:szCs w:val="22"/>
        </w:rPr>
        <w:t>15 октября</w:t>
      </w:r>
      <w:r w:rsidRPr="006A1391">
        <w:rPr>
          <w:b/>
          <w:sz w:val="22"/>
          <w:szCs w:val="22"/>
        </w:rPr>
        <w:t xml:space="preserve"> по </w:t>
      </w:r>
      <w:r w:rsidR="00AD2A20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</w:t>
      </w:r>
      <w:r w:rsidR="00AD2A20">
        <w:rPr>
          <w:b/>
          <w:sz w:val="22"/>
          <w:szCs w:val="22"/>
        </w:rPr>
        <w:t>н</w:t>
      </w:r>
      <w:r w:rsidR="006109CF">
        <w:rPr>
          <w:b/>
          <w:sz w:val="22"/>
          <w:szCs w:val="22"/>
        </w:rPr>
        <w:t>оябр</w:t>
      </w:r>
      <w:r>
        <w:rPr>
          <w:b/>
          <w:sz w:val="22"/>
          <w:szCs w:val="22"/>
        </w:rPr>
        <w:t>я</w:t>
      </w:r>
      <w:r w:rsidR="00AD2A20">
        <w:rPr>
          <w:b/>
          <w:sz w:val="22"/>
          <w:szCs w:val="22"/>
        </w:rPr>
        <w:t xml:space="preserve"> 2018</w:t>
      </w:r>
      <w:r w:rsidRPr="006A1391">
        <w:rPr>
          <w:b/>
          <w:sz w:val="22"/>
          <w:szCs w:val="22"/>
        </w:rPr>
        <w:t xml:space="preserve"> года проведена плановая проверка исполнени</w:t>
      </w:r>
      <w:r w:rsidRPr="00596010">
        <w:rPr>
          <w:b/>
          <w:sz w:val="22"/>
          <w:szCs w:val="22"/>
        </w:rPr>
        <w:t xml:space="preserve">я муниципального задания </w:t>
      </w:r>
      <w:r w:rsidRPr="00A54DAC">
        <w:rPr>
          <w:b/>
          <w:sz w:val="22"/>
          <w:szCs w:val="22"/>
        </w:rPr>
        <w:t xml:space="preserve">муниципальным бюджетным </w:t>
      </w:r>
      <w:r w:rsidR="006109CF" w:rsidRPr="00A54DAC">
        <w:rPr>
          <w:b/>
          <w:sz w:val="22"/>
          <w:szCs w:val="22"/>
        </w:rPr>
        <w:t xml:space="preserve">дошкольным образовательным </w:t>
      </w:r>
      <w:r w:rsidRPr="00A54DAC">
        <w:rPr>
          <w:b/>
          <w:sz w:val="22"/>
          <w:szCs w:val="22"/>
        </w:rPr>
        <w:t>учреждением Можгинского района «</w:t>
      </w:r>
      <w:r w:rsidR="006109CF" w:rsidRPr="00A54DAC">
        <w:rPr>
          <w:b/>
          <w:sz w:val="22"/>
          <w:szCs w:val="22"/>
        </w:rPr>
        <w:t>Пычасский детский сад №</w:t>
      </w:r>
      <w:r w:rsidR="00AD2A20" w:rsidRPr="00A54DAC">
        <w:rPr>
          <w:b/>
          <w:sz w:val="22"/>
          <w:szCs w:val="22"/>
        </w:rPr>
        <w:t>1</w:t>
      </w:r>
      <w:r w:rsidRPr="00A54DAC">
        <w:rPr>
          <w:b/>
          <w:sz w:val="22"/>
          <w:szCs w:val="22"/>
        </w:rPr>
        <w:t>» за 201</w:t>
      </w:r>
      <w:r w:rsidR="00AD2A20" w:rsidRPr="00A54DAC">
        <w:rPr>
          <w:b/>
          <w:sz w:val="22"/>
          <w:szCs w:val="22"/>
        </w:rPr>
        <w:t>6</w:t>
      </w:r>
      <w:r w:rsidRPr="00A54DAC">
        <w:rPr>
          <w:b/>
          <w:sz w:val="22"/>
          <w:szCs w:val="22"/>
        </w:rPr>
        <w:t>, 201</w:t>
      </w:r>
      <w:r w:rsidR="00AD2A20" w:rsidRPr="00A54DAC">
        <w:rPr>
          <w:b/>
          <w:sz w:val="22"/>
          <w:szCs w:val="22"/>
        </w:rPr>
        <w:t>7</w:t>
      </w:r>
      <w:r w:rsidRPr="00A54DAC">
        <w:rPr>
          <w:b/>
          <w:sz w:val="22"/>
          <w:szCs w:val="22"/>
        </w:rPr>
        <w:t xml:space="preserve"> годы.</w:t>
      </w:r>
    </w:p>
    <w:p w:rsidR="009E0DD8" w:rsidRPr="00A54DAC" w:rsidRDefault="009E0DD8" w:rsidP="009E0DD8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</w:rPr>
      </w:pPr>
      <w:r w:rsidRPr="00A54DAC">
        <w:rPr>
          <w:sz w:val="22"/>
          <w:szCs w:val="22"/>
        </w:rPr>
        <w:t xml:space="preserve">Проверкой установлены нарушения: по составлению отчётности </w:t>
      </w:r>
      <w:r w:rsidR="00AD2A20" w:rsidRPr="00A54DAC">
        <w:rPr>
          <w:sz w:val="22"/>
          <w:szCs w:val="22"/>
        </w:rPr>
        <w:t xml:space="preserve">об исполнении муниципальных заданий </w:t>
      </w:r>
      <w:r w:rsidRPr="00A54DAC">
        <w:rPr>
          <w:sz w:val="22"/>
          <w:szCs w:val="22"/>
        </w:rPr>
        <w:t>за 201</w:t>
      </w:r>
      <w:r w:rsidR="00AD2A20" w:rsidRPr="00A54DAC">
        <w:rPr>
          <w:sz w:val="22"/>
          <w:szCs w:val="22"/>
        </w:rPr>
        <w:t>6</w:t>
      </w:r>
      <w:r w:rsidR="00E27217" w:rsidRPr="00A54DAC">
        <w:rPr>
          <w:sz w:val="22"/>
          <w:szCs w:val="22"/>
        </w:rPr>
        <w:t>, 201</w:t>
      </w:r>
      <w:r w:rsidR="00AD2A20" w:rsidRPr="00A54DAC">
        <w:rPr>
          <w:sz w:val="22"/>
          <w:szCs w:val="22"/>
        </w:rPr>
        <w:t>7</w:t>
      </w:r>
      <w:r w:rsidRPr="00A54DAC">
        <w:rPr>
          <w:sz w:val="22"/>
          <w:szCs w:val="22"/>
        </w:rPr>
        <w:t xml:space="preserve"> год</w:t>
      </w:r>
      <w:r w:rsidR="00E27217" w:rsidRPr="00A54DAC">
        <w:rPr>
          <w:sz w:val="22"/>
          <w:szCs w:val="22"/>
        </w:rPr>
        <w:t>ы</w:t>
      </w:r>
      <w:r w:rsidR="00AD2A20" w:rsidRPr="00A54DAC">
        <w:rPr>
          <w:sz w:val="22"/>
          <w:szCs w:val="22"/>
        </w:rPr>
        <w:t xml:space="preserve"> (11 случаев); </w:t>
      </w:r>
      <w:r w:rsidR="00E27217" w:rsidRPr="00A54DAC">
        <w:rPr>
          <w:sz w:val="22"/>
          <w:szCs w:val="22"/>
        </w:rPr>
        <w:t>по исполнению Соглашени</w:t>
      </w:r>
      <w:r w:rsidR="00AD2A20" w:rsidRPr="00A54DAC">
        <w:rPr>
          <w:sz w:val="22"/>
          <w:szCs w:val="22"/>
        </w:rPr>
        <w:t>я</w:t>
      </w:r>
      <w:r w:rsidRPr="00A54DAC">
        <w:rPr>
          <w:sz w:val="22"/>
          <w:szCs w:val="22"/>
          <w:lang w:eastAsia="en-US"/>
        </w:rPr>
        <w:t xml:space="preserve"> о порядке и условиях предоставления субсидии на финансовое обеспечение выполнения муниципального задания на 201</w:t>
      </w:r>
      <w:r w:rsidR="00AD2A20" w:rsidRPr="00A54DAC">
        <w:rPr>
          <w:sz w:val="22"/>
          <w:szCs w:val="22"/>
          <w:lang w:eastAsia="en-US"/>
        </w:rPr>
        <w:t>6</w:t>
      </w:r>
      <w:r w:rsidRPr="00A54DAC">
        <w:rPr>
          <w:sz w:val="22"/>
          <w:szCs w:val="22"/>
          <w:lang w:eastAsia="en-US"/>
        </w:rPr>
        <w:t xml:space="preserve"> год</w:t>
      </w:r>
      <w:r w:rsidR="00AD2A20" w:rsidRPr="00A54DAC">
        <w:rPr>
          <w:sz w:val="22"/>
          <w:szCs w:val="22"/>
          <w:lang w:eastAsia="en-US"/>
        </w:rPr>
        <w:t xml:space="preserve"> (6 случаев)</w:t>
      </w:r>
      <w:r w:rsidRPr="00A54DAC">
        <w:rPr>
          <w:sz w:val="22"/>
          <w:szCs w:val="22"/>
        </w:rPr>
        <w:t xml:space="preserve">; </w:t>
      </w:r>
      <w:r w:rsidR="00AD2A20" w:rsidRPr="00A54DAC">
        <w:rPr>
          <w:sz w:val="22"/>
          <w:szCs w:val="22"/>
        </w:rPr>
        <w:t>2 случая</w:t>
      </w:r>
      <w:r w:rsidR="00AD2A20" w:rsidRPr="00A54DAC">
        <w:t xml:space="preserve"> </w:t>
      </w:r>
      <w:r w:rsidR="00AD2A20" w:rsidRPr="00A54DAC">
        <w:rPr>
          <w:sz w:val="22"/>
          <w:szCs w:val="22"/>
        </w:rPr>
        <w:t>некорректного заполнения</w:t>
      </w:r>
      <w:r w:rsidR="00AD2A20" w:rsidRPr="00A54DAC">
        <w:rPr>
          <w:lang w:eastAsia="en-US"/>
        </w:rPr>
        <w:t xml:space="preserve"> </w:t>
      </w:r>
      <w:r w:rsidR="00AD2A20" w:rsidRPr="00A54DAC">
        <w:rPr>
          <w:sz w:val="22"/>
          <w:szCs w:val="22"/>
        </w:rPr>
        <w:t xml:space="preserve">отчётов об использовании субсидий на иные цели за 2017 год; несвоевременное размещение </w:t>
      </w:r>
      <w:r w:rsidRPr="00A54DAC">
        <w:rPr>
          <w:sz w:val="22"/>
          <w:szCs w:val="22"/>
        </w:rPr>
        <w:t>необходимой информации о деятельности МБ</w:t>
      </w:r>
      <w:r w:rsidR="00367F1B" w:rsidRPr="00A54DAC">
        <w:rPr>
          <w:sz w:val="22"/>
          <w:szCs w:val="22"/>
        </w:rPr>
        <w:t>ДО</w:t>
      </w:r>
      <w:r w:rsidR="004C0AF1" w:rsidRPr="00A54DAC">
        <w:rPr>
          <w:sz w:val="22"/>
          <w:szCs w:val="22"/>
        </w:rPr>
        <w:t>У «</w:t>
      </w:r>
      <w:r w:rsidR="00367F1B" w:rsidRPr="00A54DAC">
        <w:rPr>
          <w:sz w:val="22"/>
          <w:szCs w:val="22"/>
        </w:rPr>
        <w:t>Пычасский детский сад №</w:t>
      </w:r>
      <w:r w:rsidR="00AD2A20" w:rsidRPr="00A54DAC">
        <w:rPr>
          <w:sz w:val="22"/>
          <w:szCs w:val="22"/>
        </w:rPr>
        <w:t>1</w:t>
      </w:r>
      <w:r w:rsidRPr="00A54DAC">
        <w:rPr>
          <w:sz w:val="22"/>
          <w:szCs w:val="22"/>
        </w:rPr>
        <w:t xml:space="preserve">» на официальном сайте </w:t>
      </w:r>
      <w:r w:rsidRPr="00A54DAC">
        <w:rPr>
          <w:sz w:val="22"/>
          <w:szCs w:val="22"/>
          <w:u w:val="single"/>
          <w:lang w:val="en-US"/>
        </w:rPr>
        <w:t>bus</w:t>
      </w:r>
      <w:r w:rsidRPr="00A54DAC">
        <w:rPr>
          <w:sz w:val="22"/>
          <w:szCs w:val="22"/>
          <w:u w:val="single"/>
        </w:rPr>
        <w:t>.</w:t>
      </w:r>
      <w:proofErr w:type="spellStart"/>
      <w:r w:rsidRPr="00A54DAC">
        <w:rPr>
          <w:sz w:val="22"/>
          <w:szCs w:val="22"/>
          <w:u w:val="single"/>
          <w:lang w:val="en-US"/>
        </w:rPr>
        <w:t>gov</w:t>
      </w:r>
      <w:proofErr w:type="spellEnd"/>
      <w:r w:rsidRPr="00A54DAC">
        <w:rPr>
          <w:sz w:val="22"/>
          <w:szCs w:val="22"/>
          <w:u w:val="single"/>
        </w:rPr>
        <w:t>.</w:t>
      </w:r>
      <w:proofErr w:type="spellStart"/>
      <w:r w:rsidRPr="00A54DAC">
        <w:rPr>
          <w:sz w:val="22"/>
          <w:szCs w:val="22"/>
          <w:u w:val="single"/>
          <w:lang w:val="en-US"/>
        </w:rPr>
        <w:t>ru</w:t>
      </w:r>
      <w:proofErr w:type="spellEnd"/>
      <w:r w:rsidRPr="00A54DAC">
        <w:rPr>
          <w:sz w:val="22"/>
          <w:szCs w:val="22"/>
          <w:u w:val="single"/>
        </w:rPr>
        <w:t xml:space="preserve"> </w:t>
      </w:r>
      <w:r w:rsidR="00AD2A20" w:rsidRPr="00A54DAC">
        <w:rPr>
          <w:sz w:val="22"/>
          <w:szCs w:val="22"/>
        </w:rPr>
        <w:t>в сети Интернет</w:t>
      </w:r>
      <w:r w:rsidRPr="00A54DAC">
        <w:rPr>
          <w:sz w:val="22"/>
          <w:szCs w:val="22"/>
        </w:rPr>
        <w:t xml:space="preserve"> </w:t>
      </w:r>
      <w:r w:rsidR="00AD2A20" w:rsidRPr="00A54DAC">
        <w:rPr>
          <w:sz w:val="22"/>
          <w:szCs w:val="22"/>
        </w:rPr>
        <w:t>(6 случаев)</w:t>
      </w:r>
      <w:r w:rsidRPr="00A54DAC">
        <w:rPr>
          <w:sz w:val="22"/>
          <w:szCs w:val="22"/>
        </w:rPr>
        <w:t>.</w:t>
      </w:r>
    </w:p>
    <w:p w:rsidR="009E0DD8" w:rsidRPr="00367F1B" w:rsidRDefault="009E0DD8" w:rsidP="009E0DD8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 w:rsidRPr="00A54DAC">
        <w:rPr>
          <w:i/>
          <w:sz w:val="22"/>
          <w:szCs w:val="22"/>
        </w:rPr>
        <w:t xml:space="preserve">Подготовлено  представление </w:t>
      </w:r>
      <w:r w:rsidRPr="00367F1B">
        <w:rPr>
          <w:i/>
          <w:sz w:val="22"/>
          <w:szCs w:val="22"/>
        </w:rPr>
        <w:t xml:space="preserve">с предложением принять меры по устранению выявленных нарушений и замечаний, представление </w:t>
      </w:r>
      <w:r w:rsidR="00F92952">
        <w:rPr>
          <w:i/>
          <w:sz w:val="22"/>
          <w:szCs w:val="22"/>
        </w:rPr>
        <w:t>снято с</w:t>
      </w:r>
      <w:r w:rsidR="006109CF" w:rsidRPr="00367F1B">
        <w:rPr>
          <w:i/>
          <w:sz w:val="22"/>
          <w:szCs w:val="22"/>
        </w:rPr>
        <w:t xml:space="preserve"> к</w:t>
      </w:r>
      <w:r w:rsidR="00826623" w:rsidRPr="00367F1B">
        <w:rPr>
          <w:i/>
          <w:sz w:val="22"/>
          <w:szCs w:val="22"/>
        </w:rPr>
        <w:t>онтрол</w:t>
      </w:r>
      <w:r w:rsidR="00F92952">
        <w:rPr>
          <w:i/>
          <w:sz w:val="22"/>
          <w:szCs w:val="22"/>
        </w:rPr>
        <w:t>я</w:t>
      </w:r>
      <w:r w:rsidRPr="00367F1B">
        <w:rPr>
          <w:i/>
          <w:sz w:val="22"/>
          <w:szCs w:val="22"/>
        </w:rPr>
        <w:t>.</w:t>
      </w:r>
    </w:p>
    <w:p w:rsidR="006109CF" w:rsidRPr="00367F1B" w:rsidRDefault="006109CF" w:rsidP="009E0DD8">
      <w:pPr>
        <w:ind w:firstLine="567"/>
        <w:jc w:val="both"/>
        <w:rPr>
          <w:sz w:val="22"/>
          <w:szCs w:val="22"/>
        </w:rPr>
      </w:pPr>
    </w:p>
    <w:p w:rsidR="00417DD2" w:rsidRPr="00417DD2" w:rsidRDefault="00417DD2" w:rsidP="00417DD2">
      <w:pPr>
        <w:ind w:firstLine="567"/>
        <w:jc w:val="both"/>
        <w:rPr>
          <w:rFonts w:eastAsiaTheme="minorEastAsia"/>
          <w:b/>
          <w:sz w:val="22"/>
          <w:szCs w:val="22"/>
        </w:rPr>
      </w:pPr>
      <w:r w:rsidRPr="00417DD2">
        <w:rPr>
          <w:b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контроля в сфере закупок на 2018 год с 23 ноября по 14 декабря 2018 года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417DD2">
        <w:rPr>
          <w:b/>
          <w:bCs/>
          <w:sz w:val="22"/>
          <w:szCs w:val="22"/>
        </w:rPr>
        <w:t xml:space="preserve">товаров, работ, услуг муниципальным образованием сельским поселением «Мельниковское» </w:t>
      </w:r>
      <w:r w:rsidRPr="00417DD2">
        <w:rPr>
          <w:rFonts w:eastAsiaTheme="minorEastAsia" w:cstheme="minorBidi"/>
          <w:b/>
          <w:sz w:val="22"/>
          <w:szCs w:val="22"/>
        </w:rPr>
        <w:t>за 2017 год, 10 месяцев 2018 года</w:t>
      </w:r>
      <w:r>
        <w:rPr>
          <w:rFonts w:eastAsiaTheme="minorEastAsia" w:cstheme="minorBidi"/>
          <w:b/>
          <w:sz w:val="22"/>
          <w:szCs w:val="22"/>
        </w:rPr>
        <w:t>.</w:t>
      </w:r>
    </w:p>
    <w:p w:rsidR="00417DD2" w:rsidRPr="00417DD2" w:rsidRDefault="00417DD2" w:rsidP="00417DD2">
      <w:pPr>
        <w:tabs>
          <w:tab w:val="left" w:pos="993"/>
        </w:tabs>
        <w:spacing w:line="276" w:lineRule="auto"/>
        <w:ind w:firstLine="567"/>
        <w:jc w:val="both"/>
        <w:rPr>
          <w:sz w:val="22"/>
          <w:szCs w:val="22"/>
          <w:shd w:val="clear" w:color="auto" w:fill="FFFFFF"/>
        </w:rPr>
      </w:pPr>
      <w:r w:rsidRPr="00417DD2">
        <w:rPr>
          <w:sz w:val="22"/>
          <w:szCs w:val="22"/>
        </w:rPr>
        <w:t xml:space="preserve">Проверкой установлены нарушения: по </w:t>
      </w:r>
      <w:r w:rsidRPr="00417DD2">
        <w:rPr>
          <w:sz w:val="22"/>
          <w:szCs w:val="22"/>
          <w:shd w:val="clear" w:color="auto" w:fill="FFFFFF"/>
        </w:rPr>
        <w:t xml:space="preserve">несвоевременному отражению </w:t>
      </w:r>
      <w:r w:rsidRPr="00417DD2">
        <w:rPr>
          <w:sz w:val="22"/>
          <w:szCs w:val="22"/>
        </w:rPr>
        <w:t xml:space="preserve">в </w:t>
      </w:r>
      <w:r w:rsidRPr="00417DD2">
        <w:rPr>
          <w:sz w:val="22"/>
          <w:szCs w:val="22"/>
          <w:shd w:val="clear" w:color="auto" w:fill="FFFFFF"/>
        </w:rPr>
        <w:t xml:space="preserve">документах учёта поставленного товара (2 случая), оказанной услуги (3 случая); по </w:t>
      </w:r>
      <w:r w:rsidRPr="00417DD2">
        <w:rPr>
          <w:sz w:val="22"/>
          <w:szCs w:val="22"/>
        </w:rPr>
        <w:t>исполнению договорных обязательств (не соблюдены договорные обязательства в части срока оплаты – 13 случаев; не соблюдены договорные обязательства поставщика в части оказания услуг (поставки товара) – 1 случай); в</w:t>
      </w:r>
      <w:r w:rsidRPr="00417DD2">
        <w:rPr>
          <w:sz w:val="22"/>
          <w:szCs w:val="22"/>
          <w:shd w:val="clear" w:color="auto" w:fill="FFFFFF"/>
        </w:rPr>
        <w:t xml:space="preserve"> нарушение части 1 статьи 23 </w:t>
      </w:r>
      <w:r w:rsidRPr="00417DD2">
        <w:rPr>
          <w:sz w:val="22"/>
          <w:szCs w:val="22"/>
        </w:rPr>
        <w:t xml:space="preserve">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</w:t>
      </w:r>
      <w:r w:rsidRPr="00417DD2">
        <w:rPr>
          <w:sz w:val="22"/>
          <w:szCs w:val="22"/>
          <w:shd w:val="clear" w:color="auto" w:fill="FFFFFF"/>
        </w:rPr>
        <w:t>в муниципальных контрактах, заключённых в 2017 году не указан идентификационный код закупки (14 случаев).</w:t>
      </w:r>
    </w:p>
    <w:p w:rsidR="00906A51" w:rsidRPr="00367F1B" w:rsidRDefault="00417DD2" w:rsidP="00906A51">
      <w:pPr>
        <w:tabs>
          <w:tab w:val="left" w:pos="567"/>
          <w:tab w:val="left" w:pos="18286"/>
        </w:tabs>
        <w:ind w:firstLine="567"/>
        <w:jc w:val="both"/>
        <w:rPr>
          <w:i/>
          <w:sz w:val="22"/>
          <w:szCs w:val="22"/>
        </w:rPr>
      </w:pPr>
      <w:r w:rsidRPr="00A54DAC">
        <w:rPr>
          <w:i/>
          <w:sz w:val="22"/>
          <w:szCs w:val="22"/>
        </w:rPr>
        <w:t xml:space="preserve">Подготовлено  представление </w:t>
      </w:r>
      <w:r w:rsidRPr="00367F1B">
        <w:rPr>
          <w:i/>
          <w:sz w:val="22"/>
          <w:szCs w:val="22"/>
        </w:rPr>
        <w:t xml:space="preserve">с предложением принять меры по устранению выявленных нарушений и замечаний, представление </w:t>
      </w:r>
      <w:r w:rsidR="00906A51">
        <w:rPr>
          <w:i/>
          <w:sz w:val="22"/>
          <w:szCs w:val="22"/>
        </w:rPr>
        <w:t>снято с</w:t>
      </w:r>
      <w:r w:rsidR="00906A51" w:rsidRPr="00367F1B">
        <w:rPr>
          <w:i/>
          <w:sz w:val="22"/>
          <w:szCs w:val="22"/>
        </w:rPr>
        <w:t xml:space="preserve"> контрол</w:t>
      </w:r>
      <w:r w:rsidR="00906A51">
        <w:rPr>
          <w:i/>
          <w:sz w:val="22"/>
          <w:szCs w:val="22"/>
        </w:rPr>
        <w:t>я</w:t>
      </w:r>
      <w:r w:rsidR="00906A51" w:rsidRPr="00367F1B">
        <w:rPr>
          <w:i/>
          <w:sz w:val="22"/>
          <w:szCs w:val="22"/>
        </w:rPr>
        <w:t>.</w:t>
      </w:r>
      <w:bookmarkStart w:id="0" w:name="_GoBack"/>
      <w:bookmarkEnd w:id="0"/>
    </w:p>
    <w:p w:rsidR="00417DD2" w:rsidRDefault="00000B03" w:rsidP="00906A51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00B03" w:rsidRDefault="00000B03" w:rsidP="009E0DD8">
      <w:pPr>
        <w:ind w:firstLine="567"/>
        <w:jc w:val="both"/>
        <w:rPr>
          <w:sz w:val="22"/>
          <w:szCs w:val="22"/>
        </w:rPr>
      </w:pPr>
    </w:p>
    <w:p w:rsidR="00417DD2" w:rsidRDefault="00417DD2" w:rsidP="009E0DD8">
      <w:pPr>
        <w:ind w:firstLine="567"/>
        <w:jc w:val="both"/>
        <w:rPr>
          <w:sz w:val="22"/>
          <w:szCs w:val="22"/>
        </w:rPr>
      </w:pPr>
    </w:p>
    <w:p w:rsidR="00F92952" w:rsidRDefault="009E0DD8" w:rsidP="00000B03">
      <w:pPr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  <w:r w:rsidR="00F92952">
        <w:rPr>
          <w:sz w:val="22"/>
          <w:szCs w:val="22"/>
        </w:rPr>
        <w:t>эконом</w:t>
      </w:r>
      <w:r w:rsidRPr="0048533B">
        <w:rPr>
          <w:sz w:val="22"/>
          <w:szCs w:val="22"/>
        </w:rPr>
        <w:t>и</w:t>
      </w:r>
      <w:r w:rsidR="00F92952">
        <w:rPr>
          <w:sz w:val="22"/>
          <w:szCs w:val="22"/>
        </w:rPr>
        <w:t xml:space="preserve">ческого </w:t>
      </w:r>
    </w:p>
    <w:p w:rsidR="009E0DD8" w:rsidRPr="0048533B" w:rsidRDefault="00F92952" w:rsidP="00000B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анализа, прогнозирования </w:t>
      </w:r>
      <w:r w:rsidR="009E0DD8" w:rsidRPr="0048533B">
        <w:rPr>
          <w:sz w:val="22"/>
          <w:szCs w:val="22"/>
        </w:rPr>
        <w:t xml:space="preserve">и </w:t>
      </w:r>
      <w:r>
        <w:rPr>
          <w:sz w:val="22"/>
          <w:szCs w:val="22"/>
        </w:rPr>
        <w:t>инвестиционного развития</w:t>
      </w:r>
      <w:r w:rsidR="009E0DD8" w:rsidRPr="004853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="00000B0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</w:t>
      </w:r>
      <w:r w:rsidR="009E0DD8" w:rsidRPr="0048533B">
        <w:rPr>
          <w:sz w:val="22"/>
          <w:szCs w:val="22"/>
        </w:rPr>
        <w:t>Степанова Е.А.</w:t>
      </w:r>
    </w:p>
    <w:p w:rsidR="009E0DD8" w:rsidRDefault="009E0DD8" w:rsidP="009E0DD8">
      <w:pPr>
        <w:ind w:firstLine="567"/>
      </w:pPr>
    </w:p>
    <w:p w:rsidR="009E0DD8" w:rsidRDefault="009E0DD8" w:rsidP="009E0DD8">
      <w:pPr>
        <w:ind w:firstLine="567"/>
        <w:jc w:val="center"/>
        <w:rPr>
          <w:b/>
          <w:sz w:val="22"/>
          <w:szCs w:val="22"/>
        </w:rPr>
      </w:pPr>
    </w:p>
    <w:p w:rsidR="00AE5D72" w:rsidRDefault="00AE5D72"/>
    <w:sectPr w:rsidR="00AE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15655C"/>
    <w:rsid w:val="00265A68"/>
    <w:rsid w:val="00367F1B"/>
    <w:rsid w:val="00417DD2"/>
    <w:rsid w:val="004C0AF1"/>
    <w:rsid w:val="00552481"/>
    <w:rsid w:val="006109CF"/>
    <w:rsid w:val="00675BEC"/>
    <w:rsid w:val="00826623"/>
    <w:rsid w:val="00906A51"/>
    <w:rsid w:val="009E0DD8"/>
    <w:rsid w:val="00A54DAC"/>
    <w:rsid w:val="00AD2A20"/>
    <w:rsid w:val="00AE5D72"/>
    <w:rsid w:val="00AF1075"/>
    <w:rsid w:val="00E27217"/>
    <w:rsid w:val="00E61C6A"/>
    <w:rsid w:val="00EF1172"/>
    <w:rsid w:val="00F26DF5"/>
    <w:rsid w:val="00F65F1A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23</cp:revision>
  <dcterms:created xsi:type="dcterms:W3CDTF">2016-07-05T11:24:00Z</dcterms:created>
  <dcterms:modified xsi:type="dcterms:W3CDTF">2019-01-22T10:07:00Z</dcterms:modified>
</cp:coreProperties>
</file>